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CB" w:rsidRPr="00D22C26" w:rsidRDefault="003623CB" w:rsidP="001F6EE4">
      <w:pPr>
        <w:pStyle w:val="Nagwek21"/>
        <w:suppressAutoHyphens/>
        <w:spacing w:after="120" w:line="259" w:lineRule="auto"/>
      </w:pPr>
      <w:r w:rsidRPr="00D22C26">
        <w:t>Klauzula informacyjna o przetwarzaniu danych osobowych</w:t>
      </w:r>
      <w:r>
        <w:t xml:space="preserve"> – udostępnianie informacji publicznej</w:t>
      </w:r>
    </w:p>
    <w:p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 : </w:t>
      </w:r>
    </w:p>
    <w:p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:rsidR="005B736F" w:rsidRPr="00966047" w:rsidRDefault="003623CB" w:rsidP="005B736F">
      <w:pPr>
        <w:pStyle w:val="normalny1"/>
        <w:tabs>
          <w:tab w:val="clear" w:pos="720"/>
        </w:tabs>
        <w:spacing w:after="0" w:line="360" w:lineRule="auto"/>
        <w:rPr>
          <w:sz w:val="22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627107">
        <w:rPr>
          <w:szCs w:val="24"/>
        </w:rPr>
        <w:t xml:space="preserve"> </w:t>
      </w:r>
      <w:r w:rsidR="005B736F" w:rsidRPr="00966047">
        <w:rPr>
          <w:b/>
          <w:bCs/>
          <w:sz w:val="22"/>
        </w:rPr>
        <w:t xml:space="preserve">Zespół Szkół nr 1 im. Powstańców </w:t>
      </w:r>
      <w:r w:rsidR="005B736F" w:rsidRPr="00626C5E">
        <w:rPr>
          <w:b/>
          <w:bCs/>
          <w:sz w:val="22"/>
        </w:rPr>
        <w:t>Wielkopolskich</w:t>
      </w:r>
      <w:r w:rsidR="005B736F" w:rsidRPr="00626C5E">
        <w:rPr>
          <w:b/>
          <w:sz w:val="22"/>
        </w:rPr>
        <w:t xml:space="preserve"> os. Mielżyńskiego 5 A, 62-020 Swarzędz.</w:t>
      </w:r>
    </w:p>
    <w:p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poczty elektronicznej: iod@tmp.pl </w:t>
      </w:r>
    </w:p>
    <w:p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>
        <w:rPr>
          <w:szCs w:val="24"/>
        </w:rPr>
        <w:t> </w:t>
      </w:r>
      <w:r w:rsidRPr="00900946">
        <w:rPr>
          <w:szCs w:val="24"/>
        </w:rPr>
        <w:t>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pisemnie na adres:  ,,TMP’’ s.c. M. Idaszak, T. Stochniałek, ul. Starowiejska 8, 61-664 Poznań, z dopiskiem „Inspektor ochrony danych”. </w:t>
      </w:r>
    </w:p>
    <w:p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>rozpatrzenia wniosku 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r w:rsidRPr="00BC6DD7">
        <w:rPr>
          <w:szCs w:val="24"/>
        </w:rPr>
        <w:t xml:space="preserve">art.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06.09.2001r. o dostępie do informacji publicznej</w:t>
      </w:r>
      <w:r w:rsidR="00BC6DD7">
        <w:rPr>
          <w:szCs w:val="24"/>
        </w:rPr>
        <w:t>.</w:t>
      </w:r>
    </w:p>
    <w:p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uprawnionych do ich przetwarzania na podstawie przepisów prawa, 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Pr="00626C5E">
        <w:rPr>
          <w:szCs w:val="24"/>
        </w:rPr>
        <w:t xml:space="preserve">informatyczną, </w:t>
      </w:r>
      <w:r w:rsidR="000807AB" w:rsidRPr="00626C5E">
        <w:rPr>
          <w:szCs w:val="24"/>
        </w:rPr>
        <w:t xml:space="preserve">prawną, </w:t>
      </w:r>
      <w:r w:rsidRPr="00626C5E">
        <w:rPr>
          <w:szCs w:val="24"/>
        </w:rPr>
        <w:t>ochronę danych osobowych,</w:t>
      </w:r>
      <w:r w:rsidR="001A7C5F" w:rsidRPr="00626C5E">
        <w:rPr>
          <w:szCs w:val="24"/>
        </w:rPr>
        <w:t xml:space="preserve"> archiwizację i niszczenie dokumentów,</w:t>
      </w:r>
      <w:r w:rsidRPr="00626C5E">
        <w:rPr>
          <w:szCs w:val="24"/>
        </w:rPr>
        <w:t xml:space="preserve"> a także</w:t>
      </w:r>
      <w:r w:rsidR="001A7C5F" w:rsidRPr="00626C5E">
        <w:rPr>
          <w:szCs w:val="24"/>
        </w:rPr>
        <w:t xml:space="preserve"> dostawców systemów informatycznych, udzielających</w:t>
      </w:r>
      <w:r w:rsidRPr="00626C5E">
        <w:rPr>
          <w:szCs w:val="24"/>
        </w:rPr>
        <w:t xml:space="preserve"> asyst</w:t>
      </w:r>
      <w:r w:rsidR="001A7C5F" w:rsidRPr="00626C5E">
        <w:rPr>
          <w:szCs w:val="24"/>
        </w:rPr>
        <w:t>y</w:t>
      </w:r>
      <w:r w:rsidRPr="00626C5E">
        <w:rPr>
          <w:szCs w:val="24"/>
        </w:rPr>
        <w:t xml:space="preserve"> i wsparci</w:t>
      </w:r>
      <w:r w:rsidR="001A7C5F" w:rsidRPr="00626C5E">
        <w:rPr>
          <w:szCs w:val="24"/>
        </w:rPr>
        <w:t>a</w:t>
      </w:r>
      <w:r w:rsidRPr="00626C5E">
        <w:rPr>
          <w:szCs w:val="24"/>
        </w:rPr>
        <w:t xml:space="preserve"> techniczne</w:t>
      </w:r>
      <w:r w:rsidR="001A7C5F" w:rsidRPr="00626C5E">
        <w:rPr>
          <w:szCs w:val="24"/>
        </w:rPr>
        <w:t>go</w:t>
      </w:r>
      <w:r w:rsidRPr="00626C5E">
        <w:rPr>
          <w:szCs w:val="24"/>
        </w:rPr>
        <w:t xml:space="preserve"> dla</w:t>
      </w:r>
      <w:r w:rsidRPr="00900946">
        <w:rPr>
          <w:szCs w:val="24"/>
        </w:rPr>
        <w:t xml:space="preserve">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0" w:name="_Hlk532976448"/>
      <w:r w:rsidRPr="006E059A">
        <w:rPr>
          <w:color w:val="auto"/>
          <w:lang w:eastAsia="en-US"/>
        </w:rPr>
        <w:t xml:space="preserve">Państwa </w:t>
      </w:r>
      <w:bookmarkEnd w:id="0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lastRenderedPageBreak/>
        <w:t>Po spełnieniu celu, dla którego Państwa dane osobowe zostały zebrane, mogą one być przechowywane jedynie w celach archiwalnych, przez okres, który wyznaczony zostanie na podstawie przepisów prawa.</w:t>
      </w:r>
    </w:p>
    <w:p w:rsidR="003623CB" w:rsidRPr="00900946" w:rsidRDefault="003623CB" w:rsidP="00883BFF">
      <w:pPr>
        <w:pStyle w:val="klauzula-nagwek"/>
        <w:spacing w:after="120"/>
        <w:ind w:left="357" w:hanging="357"/>
        <w:jc w:val="both"/>
      </w:pPr>
      <w:r w:rsidRPr="00900946"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:rsidR="003623CB" w:rsidRPr="00624D56" w:rsidRDefault="003623CB" w:rsidP="00EC362A">
      <w:pPr>
        <w:suppressAutoHyphens/>
        <w:spacing w:after="120" w:line="259" w:lineRule="auto"/>
        <w:ind w:left="-6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>ograniczenia przetwarzania swoich danych osobowych</w:t>
      </w:r>
      <w:r w:rsidR="00034690">
        <w:rPr>
          <w:szCs w:val="24"/>
        </w:rPr>
        <w:t>.</w:t>
      </w:r>
      <w:r w:rsidRPr="00624D56">
        <w:rPr>
          <w:szCs w:val="24"/>
        </w:rPr>
        <w:t xml:space="preserve"> </w:t>
      </w:r>
    </w:p>
    <w:p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>
        <w:rPr>
          <w:szCs w:val="24"/>
        </w:rPr>
        <w:t>Państwa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:rsidR="003623CB" w:rsidRPr="00F07CA3" w:rsidRDefault="00C13EA1" w:rsidP="00BA0412">
      <w:pPr>
        <w:pStyle w:val="klauzula-nagwek"/>
        <w:spacing w:after="120"/>
        <w:ind w:left="357" w:hanging="357"/>
      </w:pPr>
      <w:r w:rsidRPr="00F07CA3">
        <w:t xml:space="preserve">Prawo wniesienia skargi do organu nadzorczego. </w:t>
      </w:r>
    </w:p>
    <w:p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:rsidR="0098000F" w:rsidRPr="006A02D8" w:rsidRDefault="0098000F" w:rsidP="00F1622C">
      <w:pPr>
        <w:pStyle w:val="klauzula-nagwek"/>
        <w:spacing w:after="120"/>
        <w:ind w:left="357" w:hanging="357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:rsidR="003623CB" w:rsidRPr="00900946" w:rsidRDefault="00F07CA3" w:rsidP="00C13FFD">
      <w:pPr>
        <w:pStyle w:val="klauzula-nagwek"/>
        <w:spacing w:after="120"/>
        <w:ind w:left="357" w:hanging="357"/>
      </w:pPr>
      <w:r w:rsidRPr="00900946">
        <w:t>zautomatyzowane podejmowanie decyzji, profilowanie</w:t>
      </w:r>
    </w:p>
    <w:p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sectPr w:rsidR="003623CB" w:rsidRPr="00900946" w:rsidSect="00DF5121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F8" w:rsidRDefault="009224F8">
      <w:pPr>
        <w:spacing w:after="0" w:line="240" w:lineRule="auto"/>
      </w:pPr>
      <w:r>
        <w:separator/>
      </w:r>
    </w:p>
  </w:endnote>
  <w:endnote w:type="continuationSeparator" w:id="0">
    <w:p w:rsidR="009224F8" w:rsidRDefault="009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310B59">
    <w:pPr>
      <w:spacing w:after="82"/>
      <w:ind w:right="54"/>
      <w:jc w:val="center"/>
    </w:pPr>
    <w:r>
      <w:rPr>
        <w:sz w:val="16"/>
      </w:rPr>
      <w:fldChar w:fldCharType="begin"/>
    </w:r>
    <w:r w:rsidR="006C1851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C1851">
      <w:rPr>
        <w:sz w:val="16"/>
      </w:rPr>
      <w:t>1</w:t>
    </w:r>
    <w:r>
      <w:rPr>
        <w:sz w:val="16"/>
      </w:rPr>
      <w:fldChar w:fldCharType="end"/>
    </w:r>
    <w:r w:rsidR="006C1851">
      <w:rPr>
        <w:sz w:val="16"/>
      </w:rPr>
      <w:t xml:space="preserve"> z </w:t>
    </w:r>
    <w:fldSimple w:instr=" NUMPAGES   \* MERGEFORMAT ">
      <w:r w:rsidR="00B8281A" w:rsidRPr="00B8281A">
        <w:rPr>
          <w:noProof/>
          <w:sz w:val="16"/>
        </w:rPr>
        <w:t>2</w:t>
      </w:r>
    </w:fldSimple>
    <w:r w:rsidR="006C1851">
      <w:rPr>
        <w:sz w:val="16"/>
      </w:rPr>
      <w:t xml:space="preserve"> </w:t>
    </w:r>
  </w:p>
  <w:p w:rsidR="00A42F2B" w:rsidRDefault="006C1851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310B59" w:rsidP="00DF5121">
    <w:pPr>
      <w:spacing w:after="82"/>
      <w:ind w:right="54"/>
      <w:jc w:val="center"/>
    </w:pPr>
    <w:r>
      <w:rPr>
        <w:sz w:val="16"/>
      </w:rPr>
      <w:fldChar w:fldCharType="begin"/>
    </w:r>
    <w:r w:rsidR="006C1851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B8281A">
      <w:rPr>
        <w:noProof/>
        <w:sz w:val="16"/>
      </w:rPr>
      <w:t>2</w:t>
    </w:r>
    <w:r>
      <w:rPr>
        <w:sz w:val="16"/>
      </w:rPr>
      <w:fldChar w:fldCharType="end"/>
    </w:r>
    <w:r w:rsidR="006C1851">
      <w:rPr>
        <w:sz w:val="16"/>
      </w:rPr>
      <w:t xml:space="preserve"> z </w:t>
    </w:r>
    <w:fldSimple w:instr=" NUMPAGES   \* MERGEFORMAT ">
      <w:r w:rsidR="00B8281A" w:rsidRPr="00B8281A">
        <w:rPr>
          <w:noProof/>
          <w:sz w:val="16"/>
        </w:rPr>
        <w:t>2</w:t>
      </w:r>
    </w:fldSimple>
    <w:r w:rsidR="006C1851"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310B59">
    <w:pPr>
      <w:spacing w:after="82"/>
      <w:ind w:right="54"/>
      <w:jc w:val="center"/>
    </w:pPr>
    <w:r>
      <w:rPr>
        <w:sz w:val="16"/>
      </w:rPr>
      <w:fldChar w:fldCharType="begin"/>
    </w:r>
    <w:r w:rsidR="006C1851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C1851">
      <w:rPr>
        <w:sz w:val="16"/>
      </w:rPr>
      <w:t>1</w:t>
    </w:r>
    <w:r>
      <w:rPr>
        <w:sz w:val="16"/>
      </w:rPr>
      <w:fldChar w:fldCharType="end"/>
    </w:r>
    <w:r w:rsidR="006C1851">
      <w:rPr>
        <w:sz w:val="16"/>
      </w:rPr>
      <w:t xml:space="preserve"> z </w:t>
    </w:r>
    <w:fldSimple w:instr=" NUMPAGES   \* MERGEFORMAT ">
      <w:r w:rsidR="00B8281A" w:rsidRPr="00B8281A">
        <w:rPr>
          <w:noProof/>
          <w:sz w:val="16"/>
        </w:rPr>
        <w:t>2</w:t>
      </w:r>
    </w:fldSimple>
    <w:r w:rsidR="006C1851">
      <w:rPr>
        <w:sz w:val="16"/>
      </w:rPr>
      <w:t xml:space="preserve"> </w:t>
    </w:r>
  </w:p>
  <w:p w:rsidR="00A42F2B" w:rsidRDefault="006C1851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F8" w:rsidRDefault="009224F8">
      <w:pPr>
        <w:spacing w:after="0" w:line="240" w:lineRule="auto"/>
      </w:pPr>
      <w:r>
        <w:separator/>
      </w:r>
    </w:p>
  </w:footnote>
  <w:footnote w:type="continuationSeparator" w:id="0">
    <w:p w:rsidR="009224F8" w:rsidRDefault="0092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3CB"/>
    <w:rsid w:val="00006BC3"/>
    <w:rsid w:val="00021878"/>
    <w:rsid w:val="00034690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401D9"/>
    <w:rsid w:val="002472E3"/>
    <w:rsid w:val="00280CD2"/>
    <w:rsid w:val="0028505B"/>
    <w:rsid w:val="002B30ED"/>
    <w:rsid w:val="002B5872"/>
    <w:rsid w:val="002D08D2"/>
    <w:rsid w:val="002E2F0C"/>
    <w:rsid w:val="002F18A0"/>
    <w:rsid w:val="002F3DCF"/>
    <w:rsid w:val="002F4C00"/>
    <w:rsid w:val="00301B6D"/>
    <w:rsid w:val="00310B59"/>
    <w:rsid w:val="00323A81"/>
    <w:rsid w:val="00342246"/>
    <w:rsid w:val="00350D6A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4054C4"/>
    <w:rsid w:val="00405E81"/>
    <w:rsid w:val="00407754"/>
    <w:rsid w:val="00431E1B"/>
    <w:rsid w:val="00442874"/>
    <w:rsid w:val="004B28D1"/>
    <w:rsid w:val="004E3FD9"/>
    <w:rsid w:val="004E5512"/>
    <w:rsid w:val="00513833"/>
    <w:rsid w:val="00517E47"/>
    <w:rsid w:val="005B0A52"/>
    <w:rsid w:val="005B4BBE"/>
    <w:rsid w:val="005B6743"/>
    <w:rsid w:val="005B736F"/>
    <w:rsid w:val="005C0BD4"/>
    <w:rsid w:val="005C4EDE"/>
    <w:rsid w:val="005C75D3"/>
    <w:rsid w:val="005F4A4B"/>
    <w:rsid w:val="005F7110"/>
    <w:rsid w:val="00610A32"/>
    <w:rsid w:val="00626C5E"/>
    <w:rsid w:val="00627107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3877"/>
    <w:rsid w:val="00726FB1"/>
    <w:rsid w:val="00750FEE"/>
    <w:rsid w:val="00760030"/>
    <w:rsid w:val="00763A50"/>
    <w:rsid w:val="007A0E2A"/>
    <w:rsid w:val="007C3876"/>
    <w:rsid w:val="007D584C"/>
    <w:rsid w:val="007E736C"/>
    <w:rsid w:val="00812937"/>
    <w:rsid w:val="00814D88"/>
    <w:rsid w:val="008151F4"/>
    <w:rsid w:val="00822817"/>
    <w:rsid w:val="0082465B"/>
    <w:rsid w:val="00850C9A"/>
    <w:rsid w:val="00874748"/>
    <w:rsid w:val="00883BFF"/>
    <w:rsid w:val="00893763"/>
    <w:rsid w:val="008B54CE"/>
    <w:rsid w:val="008B66FE"/>
    <w:rsid w:val="008E18CE"/>
    <w:rsid w:val="008E77DB"/>
    <w:rsid w:val="008F0135"/>
    <w:rsid w:val="009044B2"/>
    <w:rsid w:val="00906F36"/>
    <w:rsid w:val="009224F8"/>
    <w:rsid w:val="00924E3D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5004C"/>
    <w:rsid w:val="00A66873"/>
    <w:rsid w:val="00AB0D97"/>
    <w:rsid w:val="00AB365C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7B56"/>
    <w:rsid w:val="00B74AA0"/>
    <w:rsid w:val="00B8281A"/>
    <w:rsid w:val="00B91BD4"/>
    <w:rsid w:val="00BA0412"/>
    <w:rsid w:val="00BC2289"/>
    <w:rsid w:val="00BC60F5"/>
    <w:rsid w:val="00BC6DD7"/>
    <w:rsid w:val="00BD5528"/>
    <w:rsid w:val="00BD630A"/>
    <w:rsid w:val="00BF77F2"/>
    <w:rsid w:val="00C10048"/>
    <w:rsid w:val="00C13EA1"/>
    <w:rsid w:val="00C13FFD"/>
    <w:rsid w:val="00C16ADB"/>
    <w:rsid w:val="00C24766"/>
    <w:rsid w:val="00C27A6F"/>
    <w:rsid w:val="00C71542"/>
    <w:rsid w:val="00C95249"/>
    <w:rsid w:val="00CA76D0"/>
    <w:rsid w:val="00CB0372"/>
    <w:rsid w:val="00CB74DC"/>
    <w:rsid w:val="00CE16D7"/>
    <w:rsid w:val="00CE477B"/>
    <w:rsid w:val="00D03DD1"/>
    <w:rsid w:val="00D44D25"/>
    <w:rsid w:val="00D50B68"/>
    <w:rsid w:val="00D93161"/>
    <w:rsid w:val="00D94D24"/>
    <w:rsid w:val="00D95612"/>
    <w:rsid w:val="00DA62F1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95D50"/>
    <w:rsid w:val="00EB0F9C"/>
    <w:rsid w:val="00EC0BC5"/>
    <w:rsid w:val="00EC362A"/>
    <w:rsid w:val="00EC5B2E"/>
    <w:rsid w:val="00EE731D"/>
    <w:rsid w:val="00F01067"/>
    <w:rsid w:val="00F040A0"/>
    <w:rsid w:val="00F07CA3"/>
    <w:rsid w:val="00F1622C"/>
    <w:rsid w:val="00F21EA7"/>
    <w:rsid w:val="00F72462"/>
    <w:rsid w:val="00F75EC0"/>
    <w:rsid w:val="00F77D7C"/>
    <w:rsid w:val="00F84959"/>
    <w:rsid w:val="00FB303D"/>
    <w:rsid w:val="00F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5</cp:revision>
  <cp:lastPrinted>2022-01-18T12:37:00Z</cp:lastPrinted>
  <dcterms:created xsi:type="dcterms:W3CDTF">2022-01-18T08:43:00Z</dcterms:created>
  <dcterms:modified xsi:type="dcterms:W3CDTF">2022-01-18T12:37:00Z</dcterms:modified>
</cp:coreProperties>
</file>